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99B0" w14:textId="77777777" w:rsidR="00504B55" w:rsidRPr="00504B55" w:rsidRDefault="00504B55" w:rsidP="00504B55">
      <w:pPr>
        <w:spacing w:line="480" w:lineRule="exact"/>
        <w:contextualSpacing/>
      </w:pPr>
      <w:r w:rsidRPr="00504B55">
        <w:t>午前１０時２５分　開議</w:t>
      </w:r>
    </w:p>
    <w:p w14:paraId="45E6C57C" w14:textId="77777777" w:rsidR="00504B55" w:rsidRPr="00504B55" w:rsidRDefault="00504B55" w:rsidP="00504B55">
      <w:pPr>
        <w:spacing w:line="480" w:lineRule="exact"/>
        <w:contextualSpacing/>
      </w:pPr>
      <w:r w:rsidRPr="00504B55">
        <w:t>○寺田弘子　議長　再開いたします。</w:t>
      </w:r>
    </w:p>
    <w:p w14:paraId="41330A00" w14:textId="77777777" w:rsidR="00504B55" w:rsidRPr="00504B55" w:rsidRDefault="00504B55" w:rsidP="00504B55">
      <w:pPr>
        <w:spacing w:line="480" w:lineRule="exact"/>
        <w:contextualSpacing/>
      </w:pPr>
      <w:r w:rsidRPr="00504B55">
        <w:t xml:space="preserve">　休憩前に引き続き一般質問を続けます。８番秋本仁議員。</w:t>
      </w:r>
    </w:p>
    <w:p w14:paraId="5E1387AD" w14:textId="77777777" w:rsidR="00504B55" w:rsidRPr="00504B55" w:rsidRDefault="00504B55" w:rsidP="00504B55">
      <w:pPr>
        <w:spacing w:line="480" w:lineRule="exact"/>
        <w:contextualSpacing/>
      </w:pPr>
      <w:r w:rsidRPr="00504B55">
        <w:t xml:space="preserve">　　　〔８番議員登壇　拍手〕</w:t>
      </w:r>
    </w:p>
    <w:p w14:paraId="2E48E458" w14:textId="77777777" w:rsidR="00504B55" w:rsidRPr="00504B55" w:rsidRDefault="00504B55" w:rsidP="00504B55">
      <w:pPr>
        <w:spacing w:line="480" w:lineRule="exact"/>
        <w:contextualSpacing/>
      </w:pPr>
      <w:r w:rsidRPr="00504B55">
        <w:t>◆８番（秋本仁　議員）　自由民主党相模原市議団の一員として、通告に従い一般質問を行います。</w:t>
      </w:r>
    </w:p>
    <w:p w14:paraId="3D6CDE68" w14:textId="77777777" w:rsidR="00504B55" w:rsidRPr="00504B55" w:rsidRDefault="00504B55" w:rsidP="00504B55">
      <w:pPr>
        <w:spacing w:line="480" w:lineRule="exact"/>
        <w:contextualSpacing/>
      </w:pPr>
      <w:r w:rsidRPr="00504B55">
        <w:t xml:space="preserve">　まず初めに、橋本駅周辺整備推進事業における都市構造の考え方についてです。先月１１月より大規模事業評価がスタートしました。総面積約１４ヘクタール、総事業費３６４億円の橋本駅周辺整備に関して、各関係機関との折衝、調整等、かなり難易度の高いものであったと察しますが、いよいよ骨格やゾーニングが見えてきました。駅前広場、道路線形等、平成２８年に策定されました広域交流拠点整備計画とは少し異なる形となりますが、この事業に対する本村市長の考え方も反映されているものと考えます。</w:t>
      </w:r>
    </w:p>
    <w:p w14:paraId="149D1ED7" w14:textId="77777777" w:rsidR="00504B55" w:rsidRPr="00504B55" w:rsidRDefault="00504B55" w:rsidP="00504B55">
      <w:pPr>
        <w:spacing w:line="480" w:lineRule="exact"/>
        <w:contextualSpacing/>
      </w:pPr>
      <w:r w:rsidRPr="00504B55">
        <w:t xml:space="preserve">　橋本駅の乗降口、ホームについては、現在、京王線が地上３階、ＪＲ東日本が地上１階であり、建設中のリニア中央新幹線仮称神奈川県駅が地下３階となれば、乗換えのために、上下方向への移動が当然必要になると予想できます。また、自由通路整備による駅北口と南口の接続や、回遊性の拡大による南北一体的なまちづくりが求められます。世界が注目するリニア中央新幹線の停車駅において、駅自体が世界の最先端のアイデアが詰まったモデルとして、ユニバーサルデザインに基づく都市構造が求められると考えますが、現在の進捗状況を伺います。</w:t>
      </w:r>
    </w:p>
    <w:p w14:paraId="6AB4D686" w14:textId="77777777" w:rsidR="00504B55" w:rsidRPr="00504B55" w:rsidRDefault="00504B55" w:rsidP="00504B55">
      <w:pPr>
        <w:spacing w:line="480" w:lineRule="exact"/>
        <w:contextualSpacing/>
      </w:pPr>
      <w:r w:rsidRPr="00504B55">
        <w:t xml:space="preserve">　次に、広域交流拠点整備計画における緑と憩いの軸についてです。今年、６月定例会議の本会議においても、緑と憩いの軸における環境と共生するまちづくりに関して議論がされましたが、広域交流拠点整備計画において、リニア駅上部に配置された緑と憩いの軸について、現在、大規模事業評価の手続にかけられている事業計画の中で、どのように考えられているのか伺います。</w:t>
      </w:r>
    </w:p>
    <w:p w14:paraId="3696CA44" w14:textId="77777777" w:rsidR="00504B55" w:rsidRPr="00504B55" w:rsidRDefault="00504B55" w:rsidP="00504B55">
      <w:pPr>
        <w:spacing w:line="480" w:lineRule="exact"/>
        <w:contextualSpacing/>
      </w:pPr>
      <w:r w:rsidRPr="00504B55">
        <w:t xml:space="preserve">　次に、北市民健康文化センターの改修についてです。</w:t>
      </w:r>
    </w:p>
    <w:p w14:paraId="51DA68A5" w14:textId="77777777" w:rsidR="00504B55" w:rsidRPr="00504B55" w:rsidRDefault="00504B55" w:rsidP="00504B55">
      <w:pPr>
        <w:spacing w:line="480" w:lineRule="exact"/>
        <w:contextualSpacing/>
      </w:pPr>
      <w:r w:rsidRPr="00504B55">
        <w:t xml:space="preserve">　これまで、子供からお年寄りまで幅広い層の市民の皆さんに利用されてきた北市民</w:t>
      </w:r>
      <w:r w:rsidRPr="00504B55">
        <w:lastRenderedPageBreak/>
        <w:t>健康文化センターは、平成１１年５月の開所から２０年以上が経過し、改修の時期を迎えますが、改修に向けたこれまでの検討経過を伺います。</w:t>
      </w:r>
    </w:p>
    <w:p w14:paraId="42ED68E5" w14:textId="77777777" w:rsidR="00504B55" w:rsidRPr="00504B55" w:rsidRDefault="00504B55" w:rsidP="00504B55">
      <w:pPr>
        <w:spacing w:line="480" w:lineRule="exact"/>
        <w:contextualSpacing/>
      </w:pPr>
      <w:r w:rsidRPr="00504B55">
        <w:t xml:space="preserve">　また、これまでの検討経過を踏まえ、今後の検討体制とスケジュールを伺います。</w:t>
      </w:r>
    </w:p>
    <w:p w14:paraId="28DDE2B3" w14:textId="77777777" w:rsidR="00504B55" w:rsidRPr="00504B55" w:rsidRDefault="00504B55" w:rsidP="00504B55">
      <w:pPr>
        <w:spacing w:line="480" w:lineRule="exact"/>
        <w:contextualSpacing/>
      </w:pPr>
      <w:r w:rsidRPr="00504B55">
        <w:t xml:space="preserve">　次に、教育行政についてです。</w:t>
      </w:r>
    </w:p>
    <w:p w14:paraId="634EA7C5" w14:textId="77777777" w:rsidR="00504B55" w:rsidRPr="00504B55" w:rsidRDefault="00504B55" w:rsidP="00504B55">
      <w:pPr>
        <w:spacing w:line="480" w:lineRule="exact"/>
        <w:contextualSpacing/>
      </w:pPr>
      <w:r w:rsidRPr="00504B55">
        <w:t xml:space="preserve">　まずは、義務教育学校の成果についてです。令和５年４月に、鳥屋小中学校が義務教育学校に移行します。市内で最初に義務教育学校として設置された青和学園では、小学校段階からの教科担任制の導入や、９年間の系統性、連続性を重視しながら、教育課程編成を行っていると承知しています。開校して１年半が経過しましたが、現時点での成果について伺います。</w:t>
      </w:r>
    </w:p>
    <w:p w14:paraId="5B8719FD" w14:textId="77777777" w:rsidR="00504B55" w:rsidRPr="00504B55" w:rsidRDefault="00504B55" w:rsidP="00504B55">
      <w:pPr>
        <w:spacing w:line="480" w:lineRule="exact"/>
        <w:contextualSpacing/>
      </w:pPr>
      <w:r w:rsidRPr="00504B55">
        <w:t xml:space="preserve">　次に、義務教育学校の今後についてです。鳥屋、青野原、青根、地元では、この３つの地域を合わせて焼山麓と呼びます。旧津久井町の山奥、焼山の麓にあるこの３つの地域は昔からつながりが強く、鳥屋で生まれ育った私も、少年時代に出会った同じような小規模校の青野原や青根の友人たちとはいまだに仲よく、地元の人間にしか分からないような方言で語らうときなど、特別なつながりを感じます。鳥屋小中学校が義務教育学校となる際には、この地域性、地形、規模が似ていて同じ焼山麓にある青和学園の義務教育学校としての成果や、地域との連携、協働の仕組みを見本として生かすべきだと思いますが、鳥屋地域の義務教育学校の今後について伺います。</w:t>
      </w:r>
    </w:p>
    <w:p w14:paraId="68FCEE8D" w14:textId="77777777" w:rsidR="00504B55" w:rsidRPr="00504B55" w:rsidRDefault="00504B55" w:rsidP="00504B55">
      <w:pPr>
        <w:spacing w:line="480" w:lineRule="exact"/>
        <w:contextualSpacing/>
      </w:pPr>
      <w:r w:rsidRPr="00504B55">
        <w:t xml:space="preserve">　次に、学校における屋外避難階段についてです。</w:t>
      </w:r>
    </w:p>
    <w:p w14:paraId="4A5889CA" w14:textId="77777777" w:rsidR="00504B55" w:rsidRPr="00504B55" w:rsidRDefault="00504B55" w:rsidP="00504B55">
      <w:pPr>
        <w:spacing w:line="480" w:lineRule="exact"/>
        <w:contextualSpacing/>
      </w:pPr>
      <w:r w:rsidRPr="00504B55">
        <w:t xml:space="preserve">　学校の屋外避難階段については、建築基準法等の法令上の設置義務により設置していると承知しています。しかし、学校からは、特に鉄骨の階段は校舎と同じく古いものがあり、さびているなど、使用に際して安全性に不安があるとの話も聞いています。また、ある学校の児童や保護者からは、避難訓練時にも屋外避難階段を使用しないことから、その存在も知らず、一度も使ったことがないと聞いています。そこで、そもそも鉄骨階段がさびていたりするなど、安全性に不安があれば、避難時はもとより、避難訓練時に使用することにも支障が出ると思われますが、安全性の確保については、どのように対応しているのか伺います。また、屋外避難階段の存在意義としても、災害時に適切かつ円滑に避難行動に活用するためには、その存在や活用について</w:t>
      </w:r>
      <w:r w:rsidRPr="00504B55">
        <w:lastRenderedPageBreak/>
        <w:t>周知するなどして、児童生徒、教師が自ら使い勝手を日頃から確認していくことが大切であると考えます。市の考えを伺い、１問目の質問を終わります。</w:t>
      </w:r>
    </w:p>
    <w:p w14:paraId="41AAD9CF" w14:textId="77777777" w:rsidR="00504B55" w:rsidRPr="00504B55" w:rsidRDefault="00504B55" w:rsidP="00504B55">
      <w:pPr>
        <w:spacing w:line="480" w:lineRule="exact"/>
        <w:contextualSpacing/>
      </w:pPr>
      <w:r w:rsidRPr="00504B55">
        <w:t>○寺田弘子　議長　市長。</w:t>
      </w:r>
    </w:p>
    <w:p w14:paraId="5272A25B" w14:textId="77777777" w:rsidR="00504B55" w:rsidRPr="00504B55" w:rsidRDefault="00504B55" w:rsidP="00504B55">
      <w:pPr>
        <w:spacing w:line="480" w:lineRule="exact"/>
        <w:contextualSpacing/>
      </w:pPr>
      <w:r w:rsidRPr="00504B55">
        <w:t xml:space="preserve">　　　〔市長登壇〕</w:t>
      </w:r>
    </w:p>
    <w:p w14:paraId="12CB53D4" w14:textId="77777777" w:rsidR="00504B55" w:rsidRPr="00504B55" w:rsidRDefault="00504B55" w:rsidP="00504B55">
      <w:pPr>
        <w:spacing w:line="480" w:lineRule="exact"/>
        <w:contextualSpacing/>
      </w:pPr>
      <w:r w:rsidRPr="00504B55">
        <w:t>◎本村賢太郎　市長　秋本議員の御質問にお答えします。</w:t>
      </w:r>
    </w:p>
    <w:p w14:paraId="1D5BAC88" w14:textId="77777777" w:rsidR="00504B55" w:rsidRPr="00504B55" w:rsidRDefault="00504B55" w:rsidP="00504B55">
      <w:pPr>
        <w:spacing w:line="480" w:lineRule="exact"/>
        <w:contextualSpacing/>
      </w:pPr>
      <w:r w:rsidRPr="00504B55">
        <w:t xml:space="preserve">　初めに、橋本駅周辺整備推進事業に係るユニバーサルデザインの考え方について</w:t>
      </w:r>
      <w:proofErr w:type="gramStart"/>
      <w:r w:rsidRPr="00504B55">
        <w:t>で</w:t>
      </w:r>
      <w:proofErr w:type="gramEnd"/>
      <w:r w:rsidRPr="00504B55">
        <w:t>ございます。現在、駅前広場や道路などの基盤配置について、大規模事業評価の手続を開始しておりますが、ユニバーサルデザインの考え方につきましては、今後、詳細な設計を行う中で検討してまいります。</w:t>
      </w:r>
    </w:p>
    <w:p w14:paraId="60F69FF1" w14:textId="77777777" w:rsidR="00504B55" w:rsidRPr="00504B55" w:rsidRDefault="00504B55" w:rsidP="00504B55">
      <w:pPr>
        <w:spacing w:line="480" w:lineRule="exact"/>
        <w:contextualSpacing/>
      </w:pPr>
      <w:r w:rsidRPr="00504B55">
        <w:t xml:space="preserve">　次に、緑と憩いの軸について</w:t>
      </w:r>
      <w:proofErr w:type="gramStart"/>
      <w:r w:rsidRPr="00504B55">
        <w:t>で</w:t>
      </w:r>
      <w:proofErr w:type="gramEnd"/>
      <w:r w:rsidRPr="00504B55">
        <w:t>ございます。広域交流拠点整備計画において、憩いや潤いを感じられる環境と共生するまちづくりを進めるとしており、大規模事業評価に際して、リニア駅の上部に整備する街路及びその沿道等に樹木や芝生などを配置し、緑豊かな空間とすることを示してまいりたいと考えております。</w:t>
      </w:r>
    </w:p>
    <w:p w14:paraId="7062C5C7" w14:textId="77777777" w:rsidR="00504B55" w:rsidRPr="00504B55" w:rsidRDefault="00504B55" w:rsidP="00504B55">
      <w:pPr>
        <w:spacing w:line="480" w:lineRule="exact"/>
        <w:contextualSpacing/>
      </w:pPr>
      <w:r w:rsidRPr="00504B55">
        <w:t xml:space="preserve">　次に、北市民健康文化センターの改修に係る検討経過について</w:t>
      </w:r>
      <w:proofErr w:type="gramStart"/>
      <w:r w:rsidRPr="00504B55">
        <w:t>で</w:t>
      </w:r>
      <w:proofErr w:type="gramEnd"/>
      <w:r w:rsidRPr="00504B55">
        <w:t>ございます。より魅力ある施設を目指し、これまでには、学識経験者やまちづくり会議の代表者等で構成する検討委員会での施設の在り方の検討をはじめ、市政モニターや施設利用者等へのアンケート調査、施設の劣化度調査を実施いたしました。こうした結果を踏まえ、本年度には、民間事業者に対するサウンディング型市場調査を実施してまいりました。</w:t>
      </w:r>
    </w:p>
    <w:p w14:paraId="184A4C58" w14:textId="77777777" w:rsidR="00504B55" w:rsidRPr="00504B55" w:rsidRDefault="00504B55" w:rsidP="00504B55">
      <w:pPr>
        <w:spacing w:line="480" w:lineRule="exact"/>
        <w:contextualSpacing/>
      </w:pPr>
      <w:r w:rsidRPr="00504B55">
        <w:t xml:space="preserve">　次に、今後の検討体制とスケジュールについて</w:t>
      </w:r>
      <w:proofErr w:type="gramStart"/>
      <w:r w:rsidRPr="00504B55">
        <w:t>で</w:t>
      </w:r>
      <w:proofErr w:type="gramEnd"/>
      <w:r w:rsidRPr="00504B55">
        <w:t>ございます。サウンディング型市場調査の結果から、改修事業への民間事業者の参入が期待できるため、施設の特性や構造、地域性、民間活力の活用等の観点を踏まえた多角的な検討ができる連携体制により、今後、事業手法等を決定するための詳細な検討を行い、改修に取り組んでまいります。</w:t>
      </w:r>
    </w:p>
    <w:p w14:paraId="755F98EB" w14:textId="77777777" w:rsidR="00504B55" w:rsidRPr="00504B55" w:rsidRDefault="00504B55" w:rsidP="00504B55">
      <w:pPr>
        <w:spacing w:line="480" w:lineRule="exact"/>
        <w:contextualSpacing/>
      </w:pPr>
      <w:r w:rsidRPr="00504B55">
        <w:t xml:space="preserve">　教育委員会に対します御質問につきましては、教育委員会からお答えします。私からは以上でございます。</w:t>
      </w:r>
    </w:p>
    <w:p w14:paraId="6F7A5E1D" w14:textId="77777777" w:rsidR="00504B55" w:rsidRPr="00504B55" w:rsidRDefault="00504B55" w:rsidP="00504B55">
      <w:pPr>
        <w:spacing w:line="480" w:lineRule="exact"/>
        <w:contextualSpacing/>
      </w:pPr>
      <w:r w:rsidRPr="00504B55">
        <w:t>○寺田弘子　議長　教育長。</w:t>
      </w:r>
    </w:p>
    <w:p w14:paraId="44796A5B" w14:textId="77777777" w:rsidR="00504B55" w:rsidRPr="00504B55" w:rsidRDefault="00504B55" w:rsidP="00504B55">
      <w:pPr>
        <w:spacing w:line="480" w:lineRule="exact"/>
        <w:contextualSpacing/>
      </w:pPr>
      <w:r w:rsidRPr="00504B55">
        <w:lastRenderedPageBreak/>
        <w:t>◎鈴木英之　教育長　教育委員会からお答えいたします。</w:t>
      </w:r>
    </w:p>
    <w:p w14:paraId="00F20D96" w14:textId="77777777" w:rsidR="00504B55" w:rsidRPr="00504B55" w:rsidRDefault="00504B55" w:rsidP="00504B55">
      <w:pPr>
        <w:spacing w:line="480" w:lineRule="exact"/>
        <w:contextualSpacing/>
      </w:pPr>
      <w:r w:rsidRPr="00504B55">
        <w:t xml:space="preserve">　初めに、青和学園の成果について</w:t>
      </w:r>
      <w:proofErr w:type="gramStart"/>
      <w:r w:rsidRPr="00504B55">
        <w:t>で</w:t>
      </w:r>
      <w:proofErr w:type="gramEnd"/>
      <w:r w:rsidRPr="00504B55">
        <w:t>ございます。青和学園では、前期課程から教科担任制を導入し、９年間を見通したきめ細かな授業づくりを日常的に行うなど、義務教育学校の特徴を生かした学校運営により、児童生徒の自己肯定感が高まり、安心して学びに向かうことができております。</w:t>
      </w:r>
    </w:p>
    <w:p w14:paraId="60FFF5E1" w14:textId="77777777" w:rsidR="00504B55" w:rsidRPr="00504B55" w:rsidRDefault="00504B55" w:rsidP="00504B55">
      <w:pPr>
        <w:spacing w:line="480" w:lineRule="exact"/>
        <w:contextualSpacing/>
      </w:pPr>
      <w:r w:rsidRPr="00504B55">
        <w:t xml:space="preserve">　次に、鳥屋地域の義務教育学校について</w:t>
      </w:r>
      <w:proofErr w:type="gramStart"/>
      <w:r w:rsidRPr="00504B55">
        <w:t>で</w:t>
      </w:r>
      <w:proofErr w:type="gramEnd"/>
      <w:r w:rsidRPr="00504B55">
        <w:t>ございます。義務教育学校の開校の際には、昨年度開校した青和学園の取組を参考にしながら、地域と連携した学習活動や学校運営協議会制度について取り組んでまいりたいと考えております。現在、設立準備委員会において、地域の方々とともに、地域の力を生かした学校運営の在り方について、検討を進めているところでございます。</w:t>
      </w:r>
    </w:p>
    <w:p w14:paraId="56889008" w14:textId="77777777" w:rsidR="00504B55" w:rsidRPr="00504B55" w:rsidRDefault="00504B55" w:rsidP="00504B55">
      <w:pPr>
        <w:spacing w:line="480" w:lineRule="exact"/>
        <w:contextualSpacing/>
      </w:pPr>
      <w:r w:rsidRPr="00504B55">
        <w:t xml:space="preserve">　次に、学校の屋外避難階段について</w:t>
      </w:r>
      <w:proofErr w:type="gramStart"/>
      <w:r w:rsidRPr="00504B55">
        <w:t>で</w:t>
      </w:r>
      <w:proofErr w:type="gramEnd"/>
      <w:r w:rsidRPr="00504B55">
        <w:t>ございます。建築基準法に基づく定期点検の結果を踏まえ、必要な改修を適宜実施するとともに、長寿命化改修工事に合わせた計画的な改修により、安全性の確保に努めております。また、屋外避難階段の目的を踏まえ、児童生徒や教職員が日頃からその位置や使い方について把握するよう、避難訓練時の活用を促すなど、周知啓発を行ってまいります。</w:t>
      </w:r>
    </w:p>
    <w:p w14:paraId="500A594C" w14:textId="77777777" w:rsidR="00504B55" w:rsidRPr="00504B55" w:rsidRDefault="00504B55" w:rsidP="00504B55">
      <w:pPr>
        <w:spacing w:line="480" w:lineRule="exact"/>
        <w:contextualSpacing/>
      </w:pPr>
      <w:r w:rsidRPr="00504B55">
        <w:t xml:space="preserve">　以上、お答え申し上げました。</w:t>
      </w:r>
    </w:p>
    <w:p w14:paraId="3810A302" w14:textId="77777777" w:rsidR="00504B55" w:rsidRPr="00504B55" w:rsidRDefault="00504B55" w:rsidP="00504B55">
      <w:pPr>
        <w:spacing w:line="480" w:lineRule="exact"/>
        <w:contextualSpacing/>
      </w:pPr>
      <w:r w:rsidRPr="00504B55">
        <w:t>○寺田弘子　議長　秋本議員。</w:t>
      </w:r>
    </w:p>
    <w:p w14:paraId="714A5ADE" w14:textId="77777777" w:rsidR="00504B55" w:rsidRPr="00504B55" w:rsidRDefault="00504B55" w:rsidP="00504B55">
      <w:pPr>
        <w:spacing w:line="480" w:lineRule="exact"/>
        <w:contextualSpacing/>
      </w:pPr>
      <w:r w:rsidRPr="00504B55">
        <w:t>◆８番（秋本仁　議員）　項目の順番を少し入れ替えて、再質問させていただきます。</w:t>
      </w:r>
    </w:p>
    <w:p w14:paraId="4C8CDA01" w14:textId="77777777" w:rsidR="00504B55" w:rsidRPr="00504B55" w:rsidRDefault="00504B55" w:rsidP="00504B55">
      <w:pPr>
        <w:spacing w:line="480" w:lineRule="exact"/>
        <w:contextualSpacing/>
      </w:pPr>
      <w:r w:rsidRPr="00504B55">
        <w:t xml:space="preserve">　まずは、橋本駅周辺整備推進事業における都市構造の考え方についてです。橋本駅周辺整備における１問目の質問に対する答弁で、市長は、今後、詳細な設計を行うとのことですが、駅前広場について、一般車両の進入を制限して、公共交通だけが乗り入れできる歩車共存道路、いわゆるトランジットモール化が世界のスタンダードになりつつあり、日本国内においても導入している地方都市等がありますが、橋本駅においても、このトランジットモール化の考えがあるのか、見解を伺います。</w:t>
      </w:r>
    </w:p>
    <w:p w14:paraId="52942CCF" w14:textId="77777777" w:rsidR="00504B55" w:rsidRPr="00504B55" w:rsidRDefault="00504B55" w:rsidP="00504B55">
      <w:pPr>
        <w:spacing w:line="480" w:lineRule="exact"/>
        <w:contextualSpacing/>
      </w:pPr>
      <w:r w:rsidRPr="00504B55">
        <w:t>○寺田弘子　議長　都市建設局長。</w:t>
      </w:r>
    </w:p>
    <w:p w14:paraId="1987CFE0" w14:textId="77777777" w:rsidR="00504B55" w:rsidRPr="00504B55" w:rsidRDefault="00504B55" w:rsidP="00504B55">
      <w:pPr>
        <w:spacing w:line="480" w:lineRule="exact"/>
        <w:contextualSpacing/>
      </w:pPr>
      <w:r w:rsidRPr="00504B55">
        <w:t>◎山口正勝　都市建設局長　現在の事業計画におきましては、駅前広場への一般車両</w:t>
      </w:r>
      <w:r w:rsidRPr="00504B55">
        <w:lastRenderedPageBreak/>
        <w:t>の乗り入れを制限することは考えておりませんが、歩行者にとって快適で安全、安心な空間の形成や、人に優しいまちづくりとなるよう、今後、詳細な設計を行う中で検討してまいります。</w:t>
      </w:r>
    </w:p>
    <w:p w14:paraId="0A3E9394" w14:textId="77777777" w:rsidR="00504B55" w:rsidRPr="00504B55" w:rsidRDefault="00504B55" w:rsidP="00504B55">
      <w:pPr>
        <w:spacing w:line="480" w:lineRule="exact"/>
        <w:contextualSpacing/>
      </w:pPr>
      <w:r w:rsidRPr="00504B55">
        <w:t xml:space="preserve">　以上でございます。</w:t>
      </w:r>
    </w:p>
    <w:p w14:paraId="1DB04805" w14:textId="77777777" w:rsidR="00504B55" w:rsidRPr="00504B55" w:rsidRDefault="00504B55" w:rsidP="00504B55">
      <w:pPr>
        <w:spacing w:line="480" w:lineRule="exact"/>
        <w:contextualSpacing/>
      </w:pPr>
      <w:r w:rsidRPr="00504B55">
        <w:t>○寺田弘子　議長　秋本議員。</w:t>
      </w:r>
    </w:p>
    <w:p w14:paraId="0EC7A496" w14:textId="77777777" w:rsidR="00504B55" w:rsidRPr="00504B55" w:rsidRDefault="00504B55" w:rsidP="00504B55">
      <w:pPr>
        <w:spacing w:line="480" w:lineRule="exact"/>
        <w:contextualSpacing/>
      </w:pPr>
      <w:r w:rsidRPr="00504B55">
        <w:t>◆８番（秋本仁　議員）　橋本駅は、緑区全体や町田市等、広範囲からの利用者があり、学生をはじめ、多くの方々が橋本駅まで自動車等で送迎されているので、多くの車両が進入できるような一般車両の乗降場は必要と考えます。ただ、これまでの市内の駅のように、駅の真ん前まで駐車スペースに占領され、人が駐停車している自動車等の合間を縫って移動するなどの危険を伴うような設計ではなく、交通の要衝としての機能と、人が集う場としての機能のすみ分けができた、言わば駅を一つの街と考えるデザインが必要と考えます。先ほどの答弁では、人に優しいまちづくりを検討するとのことですが、アフターコロナのまちづくりとして新しい生活様式に変化していく中で、人と人とが密とならず、ゆとりある空間を取り入れるべきと考えますが、見解を伺います。</w:t>
      </w:r>
    </w:p>
    <w:p w14:paraId="1C01CDE2" w14:textId="77777777" w:rsidR="00504B55" w:rsidRPr="00504B55" w:rsidRDefault="00504B55" w:rsidP="00504B55">
      <w:pPr>
        <w:spacing w:line="480" w:lineRule="exact"/>
        <w:contextualSpacing/>
      </w:pPr>
      <w:r w:rsidRPr="00504B55">
        <w:t>○寺田弘子　議長　都市建設局長。</w:t>
      </w:r>
    </w:p>
    <w:p w14:paraId="0C442435" w14:textId="77777777" w:rsidR="00504B55" w:rsidRPr="00504B55" w:rsidRDefault="00504B55" w:rsidP="00504B55">
      <w:pPr>
        <w:spacing w:line="480" w:lineRule="exact"/>
        <w:contextualSpacing/>
      </w:pPr>
      <w:r w:rsidRPr="00504B55">
        <w:t>◎山口正勝　都市建設局長　まちづくりにおきましては、ユニバーサルデザインの考え方や、アフターコロナの新しい生活様式などの観点を踏まえながら、子供から高齢者まで様々な世代が安心して利用でき、ゆとりある空間の創出により、橋本駅が降りたくなる駅となるよう検討してまいります。</w:t>
      </w:r>
    </w:p>
    <w:p w14:paraId="2D2DB536" w14:textId="77777777" w:rsidR="00504B55" w:rsidRPr="00504B55" w:rsidRDefault="00504B55" w:rsidP="00504B55">
      <w:pPr>
        <w:spacing w:line="480" w:lineRule="exact"/>
        <w:contextualSpacing/>
      </w:pPr>
      <w:r w:rsidRPr="00504B55">
        <w:t xml:space="preserve">　以上、お答え申し上げました。</w:t>
      </w:r>
    </w:p>
    <w:p w14:paraId="4D8D95AF" w14:textId="77777777" w:rsidR="00504B55" w:rsidRPr="00504B55" w:rsidRDefault="00504B55" w:rsidP="00504B55">
      <w:pPr>
        <w:spacing w:line="480" w:lineRule="exact"/>
        <w:contextualSpacing/>
      </w:pPr>
      <w:r w:rsidRPr="00504B55">
        <w:t>○寺田弘子　議長　秋本議員。</w:t>
      </w:r>
    </w:p>
    <w:p w14:paraId="4BB435D6" w14:textId="77777777" w:rsidR="00504B55" w:rsidRPr="00504B55" w:rsidRDefault="00504B55" w:rsidP="00504B55">
      <w:pPr>
        <w:spacing w:line="480" w:lineRule="exact"/>
        <w:contextualSpacing/>
      </w:pPr>
      <w:r w:rsidRPr="00504B55">
        <w:t>◆８番（秋本仁　議員）　昨年の９月定例会議の一般質問でも提言させていただきましたが、アフターコロナのまちづくりとして、サテライトオフィスやコワーキングスペース等、新たな勤務環境の街を創出し、自治体間の競争に勝ち、新たな企業、新たな層の住民を獲得できる強みを持つことが、今後、持続可能な都市として、様々な世代が居住する街となるのではないでしょうか。</w:t>
      </w:r>
    </w:p>
    <w:p w14:paraId="5B8235B9" w14:textId="77777777" w:rsidR="00504B55" w:rsidRPr="00504B55" w:rsidRDefault="00504B55" w:rsidP="00504B55">
      <w:pPr>
        <w:spacing w:line="480" w:lineRule="exact"/>
        <w:contextualSpacing/>
      </w:pPr>
      <w:r w:rsidRPr="00504B55">
        <w:lastRenderedPageBreak/>
        <w:t xml:space="preserve">　また、世界が注目するリニア中央新幹線の駅として、街を象徴するシンボリックなものが必要と考えます。姫路駅などは、駅を降りると眼前に世界遺産の姫路城とその城下町が現れるわけです。橋本はどうかといいますと、現状では、設置されるリニア新駅を降りた人々の目に飛び込んでくるのは、恐らく目の前にそびえ立つ東京電力橋本変電所の通信塔という赤と白の鉄塔です。そうではなく、水源地、潤水都市さがみはらの玄関口にふさわしいランドマークが必要ではないでしょうか。例えば、本市と横浜市の港の見える丘公園には、友好の証として、おそろいの噴水塔が設置されています。明治２０年に日本初の近代水道である横浜水道の完成記念に、横浜停車場前広場に設置された噴水塔のレプリカが、１００周年記念の昭和６２年に、横浜市から水源地である当時の水源文化都市津久井町にプレゼントされ、現在の津久井中央公民館前に設置されましたが、まさに潤水都市さがみはらの玄関口としても、これにふさわしいシンボルとなるような、例えば、この噴水塔のようなモニュメントの設置について検討いただけるよう要望いたします。</w:t>
      </w:r>
    </w:p>
    <w:p w14:paraId="2D53D206" w14:textId="77777777" w:rsidR="00504B55" w:rsidRPr="00504B55" w:rsidRDefault="00504B55" w:rsidP="00504B55">
      <w:pPr>
        <w:spacing w:line="480" w:lineRule="exact"/>
        <w:contextualSpacing/>
      </w:pPr>
      <w:r w:rsidRPr="00504B55">
        <w:t xml:space="preserve">　次に、北市民健康文化センターの改修についてです。</w:t>
      </w:r>
    </w:p>
    <w:p w14:paraId="03AD0587" w14:textId="77777777" w:rsidR="00504B55" w:rsidRPr="00504B55" w:rsidRDefault="00504B55" w:rsidP="00504B55">
      <w:pPr>
        <w:spacing w:line="480" w:lineRule="exact"/>
        <w:contextualSpacing/>
      </w:pPr>
      <w:r w:rsidRPr="00504B55">
        <w:t xml:space="preserve">　これまでの検討経過については理解しましたが、今年度に実施したサウンディング型市場調査では、民間事業者からは、どのような反響や意見があったのか伺います。</w:t>
      </w:r>
    </w:p>
    <w:p w14:paraId="1FB9BB40" w14:textId="77777777" w:rsidR="00504B55" w:rsidRPr="00504B55" w:rsidRDefault="00504B55" w:rsidP="00504B55">
      <w:pPr>
        <w:spacing w:line="480" w:lineRule="exact"/>
        <w:contextualSpacing/>
      </w:pPr>
      <w:r w:rsidRPr="00504B55">
        <w:t>○寺田弘子　議長　市民局長。</w:t>
      </w:r>
    </w:p>
    <w:p w14:paraId="33514A5C" w14:textId="77777777" w:rsidR="00504B55" w:rsidRPr="00504B55" w:rsidRDefault="00504B55" w:rsidP="00504B55">
      <w:pPr>
        <w:spacing w:line="480" w:lineRule="exact"/>
        <w:contextualSpacing/>
      </w:pPr>
      <w:r w:rsidRPr="00504B55">
        <w:t>◎渡邉志寿代　市民局長　サウンディング型市場調査につきましては、現地見学を含む事前説明会に２５の事業者、対話に１３の事業者に御参加いただきました。参加者の意見につきまして、改修内容としては、プールにおけるレジャー要素は一定程度以上残すべきという意見が半数以上でした。そのほか、既存施設の機能回復やプール以外の諸室に多目的スタジオを導入するなど、様々な提案がありました。事業期間は１５年程度を望む声が多いものの、１０年といった声も伺っております。運営面については、学校のプール授業は可能な範囲で受入れを検討するとの意見がありました。また、民間事業者の参入を促すためには、自主事業により収益を増加させる余地を残すことや、自由に提案ができるようにしたほうがよいとの意見も伺っております。</w:t>
      </w:r>
    </w:p>
    <w:p w14:paraId="509E8988" w14:textId="77777777" w:rsidR="00504B55" w:rsidRPr="00504B55" w:rsidRDefault="00504B55" w:rsidP="00504B55">
      <w:pPr>
        <w:spacing w:line="480" w:lineRule="exact"/>
        <w:contextualSpacing/>
      </w:pPr>
      <w:r w:rsidRPr="00504B55">
        <w:t xml:space="preserve">　以上でございます。</w:t>
      </w:r>
    </w:p>
    <w:p w14:paraId="6D0F05A3" w14:textId="77777777" w:rsidR="00504B55" w:rsidRPr="00504B55" w:rsidRDefault="00504B55" w:rsidP="00504B55">
      <w:pPr>
        <w:spacing w:line="480" w:lineRule="exact"/>
        <w:contextualSpacing/>
      </w:pPr>
      <w:r w:rsidRPr="00504B55">
        <w:lastRenderedPageBreak/>
        <w:t>○寺田弘子　議長　秋本議員。</w:t>
      </w:r>
    </w:p>
    <w:p w14:paraId="7458393F" w14:textId="77777777" w:rsidR="00504B55" w:rsidRPr="00504B55" w:rsidRDefault="00504B55" w:rsidP="00504B55">
      <w:pPr>
        <w:spacing w:line="480" w:lineRule="exact"/>
        <w:contextualSpacing/>
      </w:pPr>
      <w:r w:rsidRPr="00504B55">
        <w:t>◆８番（秋本仁　議員）　実は、私はサラリーマン時代に、市民健康文化センターに勤務していた経験があります。学生時代のアルバイトでの勤務を合わせると１０年近く携わらせていただいたので、この事業にはとても思い入れがあります。時代によって、市営プールに対する利用者のニーズも大きく変わってきていますし、ましてや北市民健康文化センターは、立地的に考えても、今後発展していく橋本地区の変化も捉えて、ニーズと可能性を分析した上での新たなアイデアが求められると考えます。だからこそ、民間活力の活用に向けて、まずは多くの事業者に興味を持ってもらうことが大切であり、今回のサウンディング型市場調査でたくさんの参加があったことは、とても評価できます。改修に当たっては、民間の自由なアイデアが引き出されることなどにより、さらに魅力ある施設になることを期待しています。</w:t>
      </w:r>
    </w:p>
    <w:p w14:paraId="7799099D" w14:textId="77777777" w:rsidR="00504B55" w:rsidRPr="00504B55" w:rsidRDefault="00504B55" w:rsidP="00504B55">
      <w:pPr>
        <w:spacing w:line="480" w:lineRule="exact"/>
        <w:contextualSpacing/>
      </w:pPr>
      <w:r w:rsidRPr="00504B55">
        <w:t xml:space="preserve">　また、今後は学校施設も含め、市の公共施設では改修案件が確実に増加していきます。小学校等のプール事業をこうした公共施設で積極的に受け入れることも、市の持続可能な運営に寄与すると考えます。</w:t>
      </w:r>
    </w:p>
    <w:p w14:paraId="4512C33F" w14:textId="77777777" w:rsidR="00504B55" w:rsidRPr="00504B55" w:rsidRDefault="00504B55" w:rsidP="00504B55">
      <w:pPr>
        <w:spacing w:line="480" w:lineRule="exact"/>
        <w:contextualSpacing/>
      </w:pPr>
      <w:r w:rsidRPr="00504B55">
        <w:t xml:space="preserve">　いずれにしても、限られた財源で市民サービスの向上を図るには、民間活力の活用は重要であり、北市民健康文化センターの改修事業は、単なる一つの施設の改修事業ではなく、ほかの事業への新たなモデルケースとなる案件でもあり、大いに期待しているところであります。</w:t>
      </w:r>
    </w:p>
    <w:p w14:paraId="7BD9216C" w14:textId="77777777" w:rsidR="00504B55" w:rsidRPr="00504B55" w:rsidRDefault="00504B55" w:rsidP="00504B55">
      <w:pPr>
        <w:spacing w:line="480" w:lineRule="exact"/>
        <w:contextualSpacing/>
      </w:pPr>
      <w:r w:rsidRPr="00504B55">
        <w:t xml:space="preserve">　現在、学校プールの今後の在り方の検討がされていることは承知しておりますし、また、隣接して余熱を提供する北清掃工場の老朽化に伴う建て替え整備の検討もあると伺っております。いずれにしても、こうした関係課とも連携するなど、庁内での検討体制をしっかり整え、着実に事業を進めていただくことを要望します。</w:t>
      </w:r>
    </w:p>
    <w:p w14:paraId="53E42EC2" w14:textId="77777777" w:rsidR="00504B55" w:rsidRPr="00504B55" w:rsidRDefault="00504B55" w:rsidP="00504B55">
      <w:pPr>
        <w:spacing w:line="480" w:lineRule="exact"/>
        <w:contextualSpacing/>
      </w:pPr>
      <w:r w:rsidRPr="00504B55">
        <w:t xml:space="preserve">　次に、学校における屋外避難階段についてです。屋外避難階段は、建築基準法に基づく定期点検等の結果、劣化等の課題があるものはどのくらいあるのか伺うとともに、その対応はどうなっているのか伺います。</w:t>
      </w:r>
    </w:p>
    <w:p w14:paraId="73E2B27F" w14:textId="77777777" w:rsidR="00504B55" w:rsidRPr="00504B55" w:rsidRDefault="00504B55" w:rsidP="00504B55">
      <w:pPr>
        <w:spacing w:line="480" w:lineRule="exact"/>
        <w:contextualSpacing/>
      </w:pPr>
      <w:r w:rsidRPr="00504B55">
        <w:t>○寺田弘子　議長　教育局長。</w:t>
      </w:r>
    </w:p>
    <w:p w14:paraId="5AE6B329" w14:textId="77777777" w:rsidR="00504B55" w:rsidRPr="00504B55" w:rsidRDefault="00504B55" w:rsidP="00504B55">
      <w:pPr>
        <w:spacing w:line="480" w:lineRule="exact"/>
        <w:contextualSpacing/>
      </w:pPr>
      <w:r w:rsidRPr="00504B55">
        <w:t>◎杉野孝幸　教育局長　施設の定期点検等の結果に基づき、適切に対応しているとこ</w:t>
      </w:r>
      <w:r w:rsidRPr="00504B55">
        <w:lastRenderedPageBreak/>
        <w:t>ろでございますが、現時点で、階段の手すりにさびが発生しているなど、塗装等の修繕が必要と判断している学校は６校で、順次、修繕を進めてまいります。</w:t>
      </w:r>
    </w:p>
    <w:p w14:paraId="5F742401" w14:textId="77777777" w:rsidR="00504B55" w:rsidRPr="00504B55" w:rsidRDefault="00504B55" w:rsidP="00504B55">
      <w:pPr>
        <w:spacing w:line="480" w:lineRule="exact"/>
        <w:contextualSpacing/>
      </w:pPr>
      <w:r w:rsidRPr="00504B55">
        <w:t xml:space="preserve">　以上でございます。</w:t>
      </w:r>
    </w:p>
    <w:p w14:paraId="05961ABA" w14:textId="77777777" w:rsidR="00504B55" w:rsidRPr="00504B55" w:rsidRDefault="00504B55" w:rsidP="00504B55">
      <w:pPr>
        <w:spacing w:line="480" w:lineRule="exact"/>
        <w:contextualSpacing/>
      </w:pPr>
      <w:r w:rsidRPr="00504B55">
        <w:t>○寺田弘子　議長　秋本議員。</w:t>
      </w:r>
    </w:p>
    <w:p w14:paraId="6A8BF54F" w14:textId="77777777" w:rsidR="00504B55" w:rsidRPr="00504B55" w:rsidRDefault="00504B55" w:rsidP="00504B55">
      <w:pPr>
        <w:spacing w:line="480" w:lineRule="exact"/>
        <w:contextualSpacing/>
      </w:pPr>
      <w:r w:rsidRPr="00504B55">
        <w:t>◆８番（秋本仁　議員）　屋外避難階段を避難訓練時に使用している学校はどのくらいあるのか伺います。</w:t>
      </w:r>
    </w:p>
    <w:p w14:paraId="164ECA31" w14:textId="77777777" w:rsidR="00504B55" w:rsidRPr="00504B55" w:rsidRDefault="00504B55" w:rsidP="00504B55">
      <w:pPr>
        <w:spacing w:line="480" w:lineRule="exact"/>
        <w:contextualSpacing/>
      </w:pPr>
      <w:r w:rsidRPr="00504B55">
        <w:t>○寺田弘子　議長　教育局長。</w:t>
      </w:r>
    </w:p>
    <w:p w14:paraId="67AF8241" w14:textId="77777777" w:rsidR="00504B55" w:rsidRPr="00504B55" w:rsidRDefault="00504B55" w:rsidP="00504B55">
      <w:pPr>
        <w:spacing w:line="480" w:lineRule="exact"/>
        <w:contextualSpacing/>
      </w:pPr>
      <w:r w:rsidRPr="00504B55">
        <w:t>◎杉野孝幸　教育局長　屋外の避難階段を設置している学校は７３校で、そのうち、これまでに避難訓練時に使用した、または今後使用を予定している学校は合わせて４１校でございます。</w:t>
      </w:r>
    </w:p>
    <w:p w14:paraId="5324EA41" w14:textId="77777777" w:rsidR="00504B55" w:rsidRPr="00504B55" w:rsidRDefault="00504B55" w:rsidP="00504B55">
      <w:pPr>
        <w:spacing w:line="480" w:lineRule="exact"/>
        <w:contextualSpacing/>
      </w:pPr>
      <w:r w:rsidRPr="00504B55">
        <w:t xml:space="preserve">　以上でございます。</w:t>
      </w:r>
    </w:p>
    <w:p w14:paraId="4A3B9601" w14:textId="77777777" w:rsidR="00504B55" w:rsidRPr="00504B55" w:rsidRDefault="00504B55" w:rsidP="00504B55">
      <w:pPr>
        <w:spacing w:line="480" w:lineRule="exact"/>
        <w:contextualSpacing/>
      </w:pPr>
      <w:r w:rsidRPr="00504B55">
        <w:t>○寺田弘子　議長　秋本議員。</w:t>
      </w:r>
    </w:p>
    <w:p w14:paraId="6AF68EC2" w14:textId="77777777" w:rsidR="00504B55" w:rsidRPr="00504B55" w:rsidRDefault="00504B55" w:rsidP="00504B55">
      <w:pPr>
        <w:spacing w:line="480" w:lineRule="exact"/>
        <w:contextualSpacing/>
      </w:pPr>
      <w:r w:rsidRPr="00504B55">
        <w:t>◆８番（秋本仁　議員）　屋外避難階段については、劣化しているから使用しないという声があるのも事実ですし、昔からですけれども、屋外避難階段の入口ドアの鍵はふだんからかかっているわけですから、子供たちにとっては、何か使ってはいけないものという存在にもなってしまっていると思いますし、下手をすると、そもそも存在すら知らないというのが実態ではないでしょうか。引き続き、適切な維持管理に努めていただくとともに、今後、改めて各学校長に対して、屋外避難階段の設置を踏まえ、周知をしていただきたい。また、避難訓練で使わないにしても、日々の学校生活等において創意工夫をしていただき、肝腎の災害時には、適切かつ円滑に避難行動に活用されるよう取り組まれることを要望します。</w:t>
      </w:r>
    </w:p>
    <w:p w14:paraId="0FCFA5FC" w14:textId="77777777" w:rsidR="00504B55" w:rsidRPr="00504B55" w:rsidRDefault="00504B55" w:rsidP="00504B55">
      <w:pPr>
        <w:spacing w:line="480" w:lineRule="exact"/>
        <w:contextualSpacing/>
      </w:pPr>
      <w:r w:rsidRPr="00504B55">
        <w:t xml:space="preserve">　次に、義務教育学校の成果についてです。文部科学省は、来年度から全国の公立小学校高学年における教科担任制を導入します。青和学園には前期課程から教科担任制を導入し、９年間を見通したきめ細やかな授業づくりを日常的に行うことで成果が上がっているとのことですが、市としては、この成果を今後の小学校教科担任制導入に向け、どのように生かしていこうとしているのか、見解を伺います。</w:t>
      </w:r>
    </w:p>
    <w:p w14:paraId="2C1F719D" w14:textId="77777777" w:rsidR="00504B55" w:rsidRPr="00504B55" w:rsidRDefault="00504B55" w:rsidP="00504B55">
      <w:pPr>
        <w:spacing w:line="480" w:lineRule="exact"/>
        <w:contextualSpacing/>
      </w:pPr>
      <w:r w:rsidRPr="00504B55">
        <w:t>○寺田弘子　議長　教育局長。</w:t>
      </w:r>
    </w:p>
    <w:p w14:paraId="4D566F4C" w14:textId="77777777" w:rsidR="00504B55" w:rsidRPr="00504B55" w:rsidRDefault="00504B55" w:rsidP="00504B55">
      <w:pPr>
        <w:spacing w:line="480" w:lineRule="exact"/>
        <w:contextualSpacing/>
      </w:pPr>
      <w:r w:rsidRPr="00504B55">
        <w:lastRenderedPageBreak/>
        <w:t>◎杉野孝幸　教育局長　小学校の教科担任制につきましては、現在、青和学園のほか、複数校において先進的に取り組んでいるほか、多くの小学校では、音楽や家庭科など１教科を専門的に教える専科教員による授業ですとか、学級担任間で理科や社会科などの特定の教科を交換して行う交換授業を実施している状況です。今後につきましては、先行的に実施している学校の事例や成果も参考にしまして、教科担任制の在り方を検討してまいりたいと考えております。</w:t>
      </w:r>
    </w:p>
    <w:p w14:paraId="07F89998" w14:textId="77777777" w:rsidR="00504B55" w:rsidRPr="00504B55" w:rsidRDefault="00504B55" w:rsidP="00504B55">
      <w:pPr>
        <w:spacing w:line="480" w:lineRule="exact"/>
        <w:contextualSpacing/>
      </w:pPr>
      <w:r w:rsidRPr="00504B55">
        <w:t xml:space="preserve">　以上でございます。</w:t>
      </w:r>
    </w:p>
    <w:p w14:paraId="67290DAB" w14:textId="77777777" w:rsidR="00504B55" w:rsidRPr="00504B55" w:rsidRDefault="00504B55" w:rsidP="00504B55">
      <w:pPr>
        <w:spacing w:line="480" w:lineRule="exact"/>
        <w:contextualSpacing/>
      </w:pPr>
      <w:r w:rsidRPr="00504B55">
        <w:t>○寺田弘子　議長　秋本議員。</w:t>
      </w:r>
    </w:p>
    <w:p w14:paraId="2CFE54D4" w14:textId="77777777" w:rsidR="00504B55" w:rsidRPr="00504B55" w:rsidRDefault="00504B55" w:rsidP="00504B55">
      <w:pPr>
        <w:spacing w:line="480" w:lineRule="exact"/>
        <w:contextualSpacing/>
      </w:pPr>
      <w:r w:rsidRPr="00504B55">
        <w:t>◆８番（秋本仁　議員）　次に、地域との連携についてです。青和学園では、青和学園ならではの学校運営を行っていること、学校運営協議会制度を軸とした地域と学校が一体となった学校運営を進めていると承知しています。学園の３年生が青根地域で育てたリンゴを、９年生がアイデアを出し、津久井湖城山公園水の苑地にあるメグジェラートさんとコラボして、ジェラートを作って販売したことは承知しております。実は私も２度買いに行きましたが、いずれも既に売り切れており、２度目のときには、女性の店長さんに、今年の分は売り切れ、また来年と言われたほど、とても人気のある商品になっていました。そこで、青和学園で行っている地域と一体となった具体的な取組内容について伺います。</w:t>
      </w:r>
    </w:p>
    <w:p w14:paraId="34091E96" w14:textId="77777777" w:rsidR="00504B55" w:rsidRPr="00504B55" w:rsidRDefault="00504B55" w:rsidP="00504B55">
      <w:pPr>
        <w:spacing w:line="480" w:lineRule="exact"/>
        <w:contextualSpacing/>
      </w:pPr>
      <w:r w:rsidRPr="00504B55">
        <w:t>○寺田弘子　議長　教育局長。</w:t>
      </w:r>
    </w:p>
    <w:p w14:paraId="5CE7249A" w14:textId="77777777" w:rsidR="00504B55" w:rsidRPr="00504B55" w:rsidRDefault="00504B55" w:rsidP="00504B55">
      <w:pPr>
        <w:spacing w:line="480" w:lineRule="exact"/>
        <w:contextualSpacing/>
      </w:pPr>
      <w:r w:rsidRPr="00504B55">
        <w:t>◎杉野孝幸　教育局長　青和学園におきましては、学校運営協議会が主体となりまして、総合的な学習の時間を中心に行っているところでございます。児童生徒が青根地域の方と一緒に栽培、収穫した米の販売ですとか地域内の企業等での職場体験、保護者、地域の方から服を集めて、必要な国に届けるＳＤＧｓの活動を行うなど、学校と地域が一体となった教育活動を展開しているところです。</w:t>
      </w:r>
    </w:p>
    <w:p w14:paraId="2A74060F" w14:textId="77777777" w:rsidR="00504B55" w:rsidRPr="00504B55" w:rsidRDefault="00504B55" w:rsidP="00504B55">
      <w:pPr>
        <w:spacing w:line="480" w:lineRule="exact"/>
        <w:contextualSpacing/>
      </w:pPr>
      <w:r w:rsidRPr="00504B55">
        <w:t xml:space="preserve">　以上でございます。</w:t>
      </w:r>
    </w:p>
    <w:p w14:paraId="40192652" w14:textId="77777777" w:rsidR="00504B55" w:rsidRPr="00504B55" w:rsidRDefault="00504B55" w:rsidP="00504B55">
      <w:pPr>
        <w:spacing w:line="480" w:lineRule="exact"/>
        <w:contextualSpacing/>
      </w:pPr>
      <w:r w:rsidRPr="00504B55">
        <w:t>○寺田弘子　議長　秋本議員。</w:t>
      </w:r>
    </w:p>
    <w:p w14:paraId="1FDFEC76" w14:textId="77777777" w:rsidR="00504B55" w:rsidRPr="00504B55" w:rsidRDefault="00504B55" w:rsidP="00504B55">
      <w:pPr>
        <w:spacing w:line="480" w:lineRule="exact"/>
        <w:contextualSpacing/>
      </w:pPr>
      <w:r w:rsidRPr="00504B55">
        <w:t>◆８番（秋本仁　議員）　青和学園の取組は、学校と地域が手を取り合って子供たちを育てていく、先進的な教育であると考えます。この学校と地域の連携の仕組みとし</w:t>
      </w:r>
      <w:r w:rsidRPr="00504B55">
        <w:lastRenderedPageBreak/>
        <w:t>て、これまで学校運営協議会を軸として進めてきました。この学校運営協議会と車の両輪として相乗効果を発揮していくことを期待されて、平成２９年の社会教育法の改正により、法律に位置づけられたのが地域学校協働活動という取組で、文部科学省が推進していることは承知しております。本市ではまだ採用されていませんが、今後、このような取組がさらに必要になっていくものと考えます。学校を中心とした地域づくりを進めるための地域学校協働活動について見解を伺います。</w:t>
      </w:r>
    </w:p>
    <w:p w14:paraId="6C7F2815" w14:textId="77777777" w:rsidR="00504B55" w:rsidRPr="00504B55" w:rsidRDefault="00504B55" w:rsidP="00504B55">
      <w:pPr>
        <w:spacing w:line="480" w:lineRule="exact"/>
        <w:contextualSpacing/>
      </w:pPr>
      <w:r w:rsidRPr="00504B55">
        <w:t>○寺田弘子　議長　教育局長。</w:t>
      </w:r>
    </w:p>
    <w:p w14:paraId="653196D4" w14:textId="77777777" w:rsidR="00504B55" w:rsidRPr="00504B55" w:rsidRDefault="00504B55" w:rsidP="00504B55">
      <w:pPr>
        <w:spacing w:line="480" w:lineRule="exact"/>
        <w:contextualSpacing/>
      </w:pPr>
      <w:r w:rsidRPr="00504B55">
        <w:t>◎杉野孝幸　教育局長　地域学校協働活動は、幅広い地域住民等の参画を得ながら、地域全体で子供たちの学びや成長を支えるとともに、学校を核とした地域づくりを目指して、学校と地域がパートナーとして連携、協働して行う事業でございます。具体的には、登下校の見守りや地域行事への参画、校外での体験学習などでございます。学校運営協議会と地域学校協働活動を一体的に推進することで、子供たちの学びや健やかな成長に向けた目標を共有し、地域の実情に応じて様々な取組を協働することにより、今後、地域住民と学校の相互理解の促進や具体的な体制の整備に向けた検討を進めてまいります。</w:t>
      </w:r>
    </w:p>
    <w:p w14:paraId="3A741DC1" w14:textId="77777777" w:rsidR="00504B55" w:rsidRPr="00504B55" w:rsidRDefault="00504B55" w:rsidP="00504B55">
      <w:pPr>
        <w:spacing w:line="480" w:lineRule="exact"/>
        <w:contextualSpacing/>
      </w:pPr>
      <w:r w:rsidRPr="00504B55">
        <w:t xml:space="preserve">　以上でございます。</w:t>
      </w:r>
    </w:p>
    <w:p w14:paraId="13A64DAE" w14:textId="77777777" w:rsidR="00504B55" w:rsidRPr="00504B55" w:rsidRDefault="00504B55" w:rsidP="00504B55">
      <w:pPr>
        <w:spacing w:line="480" w:lineRule="exact"/>
        <w:contextualSpacing/>
      </w:pPr>
      <w:r w:rsidRPr="00504B55">
        <w:t>○寺田弘子　議長　秋本議員。</w:t>
      </w:r>
    </w:p>
    <w:p w14:paraId="6DFEDA82" w14:textId="77777777" w:rsidR="00504B55" w:rsidRPr="00504B55" w:rsidRDefault="00504B55" w:rsidP="00504B55">
      <w:pPr>
        <w:spacing w:line="480" w:lineRule="exact"/>
        <w:contextualSpacing/>
      </w:pPr>
      <w:r w:rsidRPr="00504B55">
        <w:t>◆８番（秋本仁　議員）　これまで青和学園の運営の軸になってきたのが車の両輪の一つである学校運営協議会で、これは学校と保護者、そして地域住民等が様々な課題や必要な支援について協議する場です。それに対して、地域学校協働活動とは活動そのものです。青和学園に対して、Ｓａｙ“和”サポーターズクラブをはじめ、青野原地域、青根地域、そのほかの地域住民等の方々の、学園や子供たちのための様々な活動があり、バックアップしていただくベースは既にできています。今後は、地域における地域学校協働本部の立ち上げ等、地域での体制づくりに行政の支援が必要と考えます。先ほど、具体的な体制の整備に向けた検討を進める旨の答弁をいただきましたので、ぜひ、その実現に向けての検討を要望します。</w:t>
      </w:r>
    </w:p>
    <w:p w14:paraId="6511A64F" w14:textId="77777777" w:rsidR="00504B55" w:rsidRPr="00504B55" w:rsidRDefault="00504B55" w:rsidP="00504B55">
      <w:pPr>
        <w:spacing w:line="480" w:lineRule="exact"/>
        <w:contextualSpacing/>
      </w:pPr>
      <w:r w:rsidRPr="00504B55">
        <w:t xml:space="preserve">　また、学校という子供たちが生活する場、特に小規模校においては、人間関係の固</w:t>
      </w:r>
      <w:r w:rsidRPr="00504B55">
        <w:lastRenderedPageBreak/>
        <w:t>定化という問題が危惧されます。私自身も小規模校で９年間過ごしてきましたので、そのことをよく理解しているつもりです。その観点からも、子供たちに様々な活動のチャンスがあることは、通常の学校生活ではなかなか得られない、意外な場面で、意外な子供たちが輝くチャンスも増えるのではないでしょうか。その結果、仲間意識や他人を認め、尊重できる心を育むことが</w:t>
      </w:r>
      <w:proofErr w:type="gramStart"/>
      <w:r w:rsidRPr="00504B55">
        <w:t>できたり</w:t>
      </w:r>
      <w:proofErr w:type="gramEnd"/>
      <w:r w:rsidRPr="00504B55">
        <w:t>、自己肯定感を高めていくきっかけとなるなど、閉鎖的な環境において起こりがちな人間関係の固定化や、いじめの問題を解決していくことにも、とても効果的な取組であると考えます。</w:t>
      </w:r>
    </w:p>
    <w:p w14:paraId="712612EB" w14:textId="77777777" w:rsidR="00504B55" w:rsidRPr="00504B55" w:rsidRDefault="00504B55" w:rsidP="00504B55">
      <w:pPr>
        <w:spacing w:line="480" w:lineRule="exact"/>
        <w:contextualSpacing/>
      </w:pPr>
      <w:r w:rsidRPr="00504B55">
        <w:t xml:space="preserve">　いずれにしても、青和学園での成果が相模原市全体の教育行政に波及効果を及ぼすような存在、モデルとなるように期待しています。また、鳥屋小中学校の義務教育学校への移行も、令和５年の４月に迫っていることから、今後、市においては、義務教育学校に対して、両校の連携及び情報交換も含めて、しっかりと支援していただくよう併せて要望し、私の一般質問を終わります。（拍手）</w:t>
      </w:r>
    </w:p>
    <w:p w14:paraId="5CB0A2A0" w14:textId="77777777" w:rsidR="00504B55" w:rsidRPr="00504B55" w:rsidRDefault="00504B55" w:rsidP="00504B55">
      <w:pPr>
        <w:spacing w:line="480" w:lineRule="exact"/>
        <w:contextualSpacing/>
      </w:pPr>
      <w:r w:rsidRPr="00504B55">
        <w:t>○寺田弘子　議長　休憩いたします。</w:t>
      </w:r>
    </w:p>
    <w:p w14:paraId="7F5BCBA2" w14:textId="77777777" w:rsidR="00504B55" w:rsidRPr="00504B55" w:rsidRDefault="00504B55" w:rsidP="00504B55">
      <w:pPr>
        <w:spacing w:line="480" w:lineRule="exact"/>
        <w:contextualSpacing/>
      </w:pPr>
      <w:r w:rsidRPr="00504B55">
        <w:t xml:space="preserve">　　　午前１０時５６分　休憩</w:t>
      </w:r>
    </w:p>
    <w:p w14:paraId="7F9FFB30" w14:textId="77777777" w:rsidR="00504B55" w:rsidRPr="00504B55" w:rsidRDefault="00504B55" w:rsidP="00504B55">
      <w:pPr>
        <w:spacing w:line="480" w:lineRule="exact"/>
        <w:contextualSpacing/>
      </w:pPr>
      <w:r w:rsidRPr="00504B55">
        <w:t>－－－－－－－－－－－－－－－－－－－－－－－－－－－－－－－－－－－</w:t>
      </w:r>
    </w:p>
    <w:p w14:paraId="0C892E5C" w14:textId="77777777" w:rsidR="009945C8" w:rsidRPr="00504B55" w:rsidRDefault="009945C8" w:rsidP="00504B55">
      <w:pPr>
        <w:spacing w:line="480" w:lineRule="exact"/>
        <w:contextualSpacing/>
      </w:pPr>
    </w:p>
    <w:sectPr w:rsidR="009945C8" w:rsidRPr="00504B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1549C5"/>
    <w:rsid w:val="00504B55"/>
    <w:rsid w:val="005C7921"/>
    <w:rsid w:val="008F35DD"/>
    <w:rsid w:val="009945C8"/>
    <w:rsid w:val="00A21A40"/>
    <w:rsid w:val="00A640D3"/>
    <w:rsid w:val="00CC33F6"/>
    <w:rsid w:val="00E00592"/>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4</cp:revision>
  <dcterms:created xsi:type="dcterms:W3CDTF">2026-05-03T06:34:00Z</dcterms:created>
  <dcterms:modified xsi:type="dcterms:W3CDTF">2026-05-03T06:50:00Z</dcterms:modified>
</cp:coreProperties>
</file>