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3D2" w:rsidRPr="00BE217E" w:rsidRDefault="007533D2" w:rsidP="007533D2">
      <w:pPr>
        <w:rPr>
          <w:sz w:val="28"/>
          <w:szCs w:val="28"/>
        </w:rPr>
      </w:pPr>
      <w:r w:rsidRPr="00BE217E">
        <w:rPr>
          <w:rFonts w:hint="eastAsia"/>
          <w:sz w:val="28"/>
          <w:szCs w:val="28"/>
        </w:rPr>
        <w:t>「鳥屋小・中学校の義務教育学校への移行」</w:t>
      </w:r>
    </w:p>
    <w:p w:rsidR="007533D2" w:rsidRPr="00613976" w:rsidRDefault="007533D2" w:rsidP="007533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Q.秋本議員：</w:t>
      </w:r>
      <w:r w:rsidRPr="00613976">
        <w:rPr>
          <w:rFonts w:hint="eastAsia"/>
          <w:sz w:val="28"/>
          <w:szCs w:val="28"/>
        </w:rPr>
        <w:t>小学校の閉校後の跡地利用については、地域の方々が、とても関心をもっていますので、丁寧に意見を聴いていただき、検討を進めてほしい</w:t>
      </w:r>
      <w:r>
        <w:rPr>
          <w:rFonts w:hint="eastAsia"/>
          <w:sz w:val="28"/>
          <w:szCs w:val="28"/>
        </w:rPr>
        <w:t>。</w:t>
      </w:r>
      <w:r w:rsidRPr="00613976">
        <w:rPr>
          <w:rFonts w:hint="eastAsia"/>
          <w:sz w:val="28"/>
          <w:szCs w:val="28"/>
        </w:rPr>
        <w:t>また、保護者の方々は、中学校校舎の増改築の内容のほか、義務教育学校の校名や校歌、校章など、様々な内容に関心をもっていますが、令和</w:t>
      </w:r>
      <w:r w:rsidRPr="00613976">
        <w:rPr>
          <w:sz w:val="28"/>
          <w:szCs w:val="28"/>
        </w:rPr>
        <w:t>5年4月の義務教育学校への移行に向け、どのように進めていくのか、見解を伺います。</w:t>
      </w:r>
    </w:p>
    <w:p w:rsidR="007533D2" w:rsidRDefault="007533D2" w:rsidP="007533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</w:t>
      </w:r>
      <w:r w:rsidRPr="00BE217E"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>答弁：</w:t>
      </w:r>
      <w:r w:rsidRPr="00BE217E">
        <w:rPr>
          <w:rFonts w:hint="eastAsia"/>
          <w:sz w:val="28"/>
          <w:szCs w:val="28"/>
        </w:rPr>
        <w:t>保護者や地域の方々と準備組織を設置し、両校の閉校や義務教育学校の開校の式典等の取り扱いを検討、準備を進める予定</w:t>
      </w:r>
      <w:r>
        <w:rPr>
          <w:rFonts w:hint="eastAsia"/>
          <w:sz w:val="28"/>
          <w:szCs w:val="28"/>
        </w:rPr>
        <w:t>です</w:t>
      </w:r>
      <w:r w:rsidRPr="00BE217E">
        <w:rPr>
          <w:rFonts w:hint="eastAsia"/>
          <w:sz w:val="28"/>
          <w:szCs w:val="28"/>
        </w:rPr>
        <w:t>。増改築は、学校関係者と協議・調整を行うが適時、情報提供、意見聴取しながら進</w:t>
      </w:r>
      <w:r>
        <w:rPr>
          <w:rFonts w:hint="eastAsia"/>
          <w:sz w:val="28"/>
          <w:szCs w:val="28"/>
        </w:rPr>
        <w:t>めてまいります。</w:t>
      </w:r>
    </w:p>
    <w:p w:rsidR="007533D2" w:rsidRDefault="007533D2" w:rsidP="007533D2">
      <w:pPr>
        <w:rPr>
          <w:sz w:val="28"/>
          <w:szCs w:val="28"/>
        </w:rPr>
      </w:pPr>
      <w:r w:rsidRPr="00613976">
        <w:rPr>
          <w:rFonts w:hint="eastAsia"/>
          <w:sz w:val="28"/>
          <w:szCs w:val="28"/>
        </w:rPr>
        <w:t>［要望］</w:t>
      </w:r>
      <w:r>
        <w:rPr>
          <w:rFonts w:hint="eastAsia"/>
          <w:sz w:val="28"/>
          <w:szCs w:val="28"/>
        </w:rPr>
        <w:t>秋本議員：</w:t>
      </w:r>
      <w:r w:rsidRPr="00613976">
        <w:rPr>
          <w:rFonts w:hint="eastAsia"/>
          <w:sz w:val="28"/>
          <w:szCs w:val="28"/>
        </w:rPr>
        <w:t>今後の</w:t>
      </w:r>
      <w:r>
        <w:rPr>
          <w:rFonts w:hint="eastAsia"/>
          <w:sz w:val="28"/>
          <w:szCs w:val="28"/>
        </w:rPr>
        <w:t>リニア</w:t>
      </w:r>
      <w:r w:rsidRPr="00613976">
        <w:rPr>
          <w:rFonts w:hint="eastAsia"/>
          <w:sz w:val="28"/>
          <w:szCs w:val="28"/>
        </w:rPr>
        <w:t>車両基地の動向</w:t>
      </w:r>
      <w:r>
        <w:rPr>
          <w:rFonts w:hint="eastAsia"/>
          <w:sz w:val="28"/>
          <w:szCs w:val="28"/>
        </w:rPr>
        <w:t>も</w:t>
      </w:r>
      <w:r w:rsidRPr="00613976">
        <w:rPr>
          <w:rFonts w:hint="eastAsia"/>
          <w:sz w:val="28"/>
          <w:szCs w:val="28"/>
        </w:rPr>
        <w:t>注視し、その状況に応じ、適切な学習環境を提供することを要望します。</w:t>
      </w:r>
    </w:p>
    <w:p w:rsidR="00397A77" w:rsidRPr="007533D2" w:rsidRDefault="007533D2">
      <w:bookmarkStart w:id="0" w:name="_GoBack"/>
      <w:bookmarkEnd w:id="0"/>
    </w:p>
    <w:sectPr w:rsidR="00397A77" w:rsidRPr="007533D2" w:rsidSect="00C1758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D2"/>
    <w:rsid w:val="006F3728"/>
    <w:rsid w:val="007533D2"/>
    <w:rsid w:val="00C1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38285"/>
  <w14:defaultImageDpi w14:val="32767"/>
  <w15:chartTrackingRefBased/>
  <w15:docId w15:val="{C2144F95-44A7-1B4C-9185-0300B04E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533D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西田悠人</dc:creator>
  <cp:keywords/>
  <dc:description/>
  <cp:lastModifiedBy>西田悠人</cp:lastModifiedBy>
  <cp:revision>1</cp:revision>
  <dcterms:created xsi:type="dcterms:W3CDTF">2021-08-16T09:27:00Z</dcterms:created>
  <dcterms:modified xsi:type="dcterms:W3CDTF">2021-08-16T09:28:00Z</dcterms:modified>
</cp:coreProperties>
</file>